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008" w:type="dxa"/>
        <w:jc w:val="center"/>
        <w:tblLayout w:type="fixed"/>
        <w:tblLook w:val="04A0"/>
      </w:tblPr>
      <w:tblGrid>
        <w:gridCol w:w="1548"/>
        <w:gridCol w:w="1620"/>
        <w:gridCol w:w="720"/>
        <w:gridCol w:w="1038"/>
        <w:gridCol w:w="1662"/>
        <w:gridCol w:w="180"/>
        <w:gridCol w:w="180"/>
        <w:gridCol w:w="540"/>
        <w:gridCol w:w="360"/>
        <w:gridCol w:w="2160"/>
      </w:tblGrid>
      <w:tr w:rsidR="00EF58DB" w:rsidTr="002F5D73">
        <w:trPr>
          <w:trHeight w:val="624"/>
          <w:jc w:val="center"/>
        </w:trPr>
        <w:tc>
          <w:tcPr>
            <w:tcW w:w="1000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sz w:val="44"/>
                <w:szCs w:val="44"/>
              </w:rPr>
              <w:t>湖州市二手车流通协会会员确认书</w:t>
            </w: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8460" w:type="dxa"/>
            <w:gridSpan w:val="9"/>
            <w:tcBorders>
              <w:top w:val="single" w:sz="4" w:space="0" w:color="auto"/>
            </w:tcBorders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公司地址</w:t>
            </w:r>
          </w:p>
        </w:tc>
        <w:tc>
          <w:tcPr>
            <w:tcW w:w="5940" w:type="dxa"/>
            <w:gridSpan w:val="7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邮编：</w:t>
            </w: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</w:t>
            </w:r>
          </w:p>
        </w:tc>
        <w:tc>
          <w:tcPr>
            <w:tcW w:w="2340" w:type="dxa"/>
            <w:gridSpan w:val="2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2022" w:type="dxa"/>
            <w:gridSpan w:val="3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传真</w:t>
            </w:r>
          </w:p>
        </w:tc>
        <w:tc>
          <w:tcPr>
            <w:tcW w:w="2160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 系 人</w:t>
            </w:r>
          </w:p>
        </w:tc>
        <w:tc>
          <w:tcPr>
            <w:tcW w:w="2340" w:type="dxa"/>
            <w:gridSpan w:val="2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2022" w:type="dxa"/>
            <w:gridSpan w:val="3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2160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经营场地</w:t>
            </w:r>
          </w:p>
        </w:tc>
        <w:tc>
          <w:tcPr>
            <w:tcW w:w="3378" w:type="dxa"/>
            <w:gridSpan w:val="3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平方米</w:t>
            </w:r>
          </w:p>
        </w:tc>
        <w:tc>
          <w:tcPr>
            <w:tcW w:w="1662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注册资本</w:t>
            </w:r>
          </w:p>
        </w:tc>
        <w:tc>
          <w:tcPr>
            <w:tcW w:w="3420" w:type="dxa"/>
            <w:gridSpan w:val="5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万元</w:t>
            </w: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工作人员</w:t>
            </w:r>
          </w:p>
        </w:tc>
        <w:tc>
          <w:tcPr>
            <w:tcW w:w="1620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人</w:t>
            </w:r>
          </w:p>
        </w:tc>
        <w:tc>
          <w:tcPr>
            <w:tcW w:w="3420" w:type="dxa"/>
            <w:gridSpan w:val="3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二手车鉴定估价师人数 </w:t>
            </w:r>
          </w:p>
        </w:tc>
        <w:tc>
          <w:tcPr>
            <w:tcW w:w="3420" w:type="dxa"/>
            <w:gridSpan w:val="5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中级   人、高级   人</w:t>
            </w: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会员类型</w:t>
            </w:r>
          </w:p>
        </w:tc>
        <w:tc>
          <w:tcPr>
            <w:tcW w:w="8460" w:type="dxa"/>
            <w:gridSpan w:val="9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常务理事单位□  理事单位□  会员单位□</w:t>
            </w:r>
          </w:p>
        </w:tc>
      </w:tr>
      <w:tr w:rsidR="00EF58DB" w:rsidTr="002F5D73">
        <w:trPr>
          <w:trHeight w:val="624"/>
          <w:jc w:val="center"/>
        </w:trPr>
        <w:tc>
          <w:tcPr>
            <w:tcW w:w="10008" w:type="dxa"/>
            <w:gridSpan w:val="10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业务范围：</w:t>
            </w:r>
          </w:p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</w:p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F58DB" w:rsidTr="002F5D73">
        <w:trPr>
          <w:trHeight w:val="624"/>
          <w:jc w:val="center"/>
        </w:trPr>
        <w:tc>
          <w:tcPr>
            <w:tcW w:w="1548" w:type="dxa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企业网址</w:t>
            </w:r>
          </w:p>
        </w:tc>
        <w:tc>
          <w:tcPr>
            <w:tcW w:w="3378" w:type="dxa"/>
            <w:gridSpan w:val="3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QQ号/邮箱：</w:t>
            </w:r>
          </w:p>
        </w:tc>
        <w:tc>
          <w:tcPr>
            <w:tcW w:w="3240" w:type="dxa"/>
            <w:gridSpan w:val="4"/>
            <w:vAlign w:val="center"/>
          </w:tcPr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F58DB" w:rsidTr="002F5D73">
        <w:trPr>
          <w:trHeight w:val="2904"/>
          <w:jc w:val="center"/>
        </w:trPr>
        <w:tc>
          <w:tcPr>
            <w:tcW w:w="4926" w:type="dxa"/>
            <w:gridSpan w:val="4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申请单位负责人签字：</w:t>
            </w:r>
          </w:p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F58DB" w:rsidRDefault="00EF58DB" w:rsidP="002F5D73">
            <w:pPr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盖章：</w:t>
            </w:r>
          </w:p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年    月    日</w:t>
            </w:r>
          </w:p>
        </w:tc>
        <w:tc>
          <w:tcPr>
            <w:tcW w:w="5082" w:type="dxa"/>
            <w:gridSpan w:val="6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湖州市二手车流通协会意见：</w:t>
            </w:r>
          </w:p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F58DB" w:rsidRDefault="00EF58DB" w:rsidP="002F5D73">
            <w:pPr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盖章：</w:t>
            </w:r>
          </w:p>
          <w:p w:rsidR="00EF58DB" w:rsidRDefault="00EF58DB" w:rsidP="002F5D7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年    月    日</w:t>
            </w:r>
          </w:p>
        </w:tc>
      </w:tr>
      <w:tr w:rsidR="00EF58DB" w:rsidTr="002F5D73">
        <w:trPr>
          <w:trHeight w:val="624"/>
          <w:jc w:val="center"/>
        </w:trPr>
        <w:tc>
          <w:tcPr>
            <w:tcW w:w="10008" w:type="dxa"/>
            <w:gridSpan w:val="10"/>
            <w:vAlign w:val="center"/>
          </w:tcPr>
          <w:p w:rsidR="00EF58DB" w:rsidRDefault="00EF58DB" w:rsidP="002F5D73">
            <w:pPr>
              <w:ind w:left="472" w:hangingChars="168" w:hanging="472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注：</w:t>
            </w:r>
            <w:r>
              <w:rPr>
                <w:rFonts w:ascii="宋体" w:hAnsi="宋体" w:hint="eastAsia"/>
                <w:sz w:val="28"/>
                <w:szCs w:val="28"/>
              </w:rPr>
              <w:t>申请单位请提供营业执照复印件、组织机构代码证复印件、法人身份证复印件。此表一式两份，一份存湖州市二手车流通协会，一份返回申请单位。</w:t>
            </w:r>
          </w:p>
        </w:tc>
      </w:tr>
      <w:tr w:rsidR="00EF58DB" w:rsidTr="002F5D73">
        <w:trPr>
          <w:trHeight w:val="1351"/>
          <w:jc w:val="center"/>
        </w:trPr>
        <w:tc>
          <w:tcPr>
            <w:tcW w:w="10008" w:type="dxa"/>
            <w:gridSpan w:val="10"/>
            <w:vAlign w:val="center"/>
          </w:tcPr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电话：0572-2166666　　传真：0572-2668890</w:t>
            </w:r>
          </w:p>
          <w:p w:rsidR="00EF58DB" w:rsidRDefault="00EF58DB" w:rsidP="002F5D7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地址：湖州市二环西路588号2楼　　邮编：313000</w:t>
            </w:r>
          </w:p>
        </w:tc>
      </w:tr>
    </w:tbl>
    <w:p w:rsidR="002E4FDA" w:rsidRPr="00EF58DB" w:rsidRDefault="002E4FDA"/>
    <w:sectPr w:rsidR="002E4FDA" w:rsidRPr="00EF5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FDA" w:rsidRDefault="002E4FDA" w:rsidP="00EF58DB">
      <w:r>
        <w:separator/>
      </w:r>
    </w:p>
  </w:endnote>
  <w:endnote w:type="continuationSeparator" w:id="1">
    <w:p w:rsidR="002E4FDA" w:rsidRDefault="002E4FDA" w:rsidP="00EF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FDA" w:rsidRDefault="002E4FDA" w:rsidP="00EF58DB">
      <w:r>
        <w:separator/>
      </w:r>
    </w:p>
  </w:footnote>
  <w:footnote w:type="continuationSeparator" w:id="1">
    <w:p w:rsidR="002E4FDA" w:rsidRDefault="002E4FDA" w:rsidP="00EF58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8DB"/>
    <w:rsid w:val="002E4FDA"/>
    <w:rsid w:val="00EF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D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5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58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5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58DB"/>
    <w:rPr>
      <w:sz w:val="18"/>
      <w:szCs w:val="18"/>
    </w:rPr>
  </w:style>
  <w:style w:type="table" w:styleId="a5">
    <w:name w:val="Table Grid"/>
    <w:basedOn w:val="a1"/>
    <w:rsid w:val="00EF58D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>P R C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2016-07-27T03:25:00Z</dcterms:created>
  <dcterms:modified xsi:type="dcterms:W3CDTF">2016-07-27T03:25:00Z</dcterms:modified>
</cp:coreProperties>
</file>